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7B" w:rsidRDefault="00AE0C7B" w:rsidP="000B194E">
      <w:pPr>
        <w:rPr>
          <w:rFonts w:ascii="Calibri" w:hAnsi="Calibri"/>
        </w:rPr>
      </w:pPr>
    </w:p>
    <w:p w:rsidR="00D86A09" w:rsidRDefault="001B7D6F" w:rsidP="00517F76">
      <w:pPr>
        <w:jc w:val="right"/>
        <w:rPr>
          <w:rFonts w:ascii="Calibri" w:hAnsi="Calibri"/>
        </w:rPr>
      </w:pPr>
      <w:r>
        <w:rPr>
          <w:rFonts w:ascii="Calibri" w:hAnsi="Calibri"/>
        </w:rPr>
        <w:t>Teacher____________________________________</w:t>
      </w:r>
      <w:r w:rsidR="00133DD6">
        <w:rPr>
          <w:rFonts w:ascii="Calibri" w:hAnsi="Calibri"/>
        </w:rPr>
        <w:t xml:space="preserve"> </w:t>
      </w:r>
      <w:r>
        <w:rPr>
          <w:rFonts w:ascii="Calibri" w:hAnsi="Calibri"/>
        </w:rPr>
        <w:t>Date</w:t>
      </w:r>
      <w:r w:rsidR="00517F76">
        <w:rPr>
          <w:rFonts w:ascii="Calibri" w:hAnsi="Calibri"/>
        </w:rPr>
        <w:t>___</w:t>
      </w:r>
      <w:r>
        <w:rPr>
          <w:rFonts w:ascii="Calibri" w:hAnsi="Calibri"/>
        </w:rPr>
        <w:t>______________</w:t>
      </w:r>
    </w:p>
    <w:p w:rsidR="001B7D6F" w:rsidRPr="001B7D6F" w:rsidRDefault="001E6B98" w:rsidP="000B194E">
      <w:pPr>
        <w:rPr>
          <w:rFonts w:ascii="Calibri" w:hAnsi="Calibri"/>
          <w:bCs/>
        </w:rPr>
      </w:pPr>
      <w:r>
        <w:rPr>
          <w:rFonts w:ascii="Calibri" w:hAnsi="Calibri"/>
        </w:rPr>
        <w:t xml:space="preserve">Use this guide as you check </w:t>
      </w:r>
      <w:r w:rsidR="001B7D6F">
        <w:rPr>
          <w:rFonts w:ascii="Calibri" w:hAnsi="Calibri"/>
        </w:rPr>
        <w:t>in with teachers at your school. Let them know that the purpose of the check-</w:t>
      </w:r>
      <w:r w:rsidR="00775E8D">
        <w:rPr>
          <w:rFonts w:ascii="Calibri" w:hAnsi="Calibri"/>
        </w:rPr>
        <w:t>in is to see how they are doing</w:t>
      </w:r>
      <w:r w:rsidR="001B7D6F">
        <w:rPr>
          <w:rFonts w:ascii="Calibri" w:hAnsi="Calibri"/>
        </w:rPr>
        <w:t xml:space="preserve"> and</w:t>
      </w:r>
      <w:r w:rsidR="00775E8D">
        <w:rPr>
          <w:rFonts w:ascii="Calibri" w:hAnsi="Calibri"/>
        </w:rPr>
        <w:t xml:space="preserve"> to</w:t>
      </w:r>
      <w:r w:rsidR="001B7D6F">
        <w:rPr>
          <w:rFonts w:ascii="Calibri" w:hAnsi="Calibri"/>
        </w:rPr>
        <w:t xml:space="preserve"> find out how you can best support them and their children during this time. </w:t>
      </w:r>
    </w:p>
    <w:tbl>
      <w:tblPr>
        <w:tblW w:w="1413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0"/>
        <w:gridCol w:w="8280"/>
        <w:gridCol w:w="3600"/>
      </w:tblGrid>
      <w:tr w:rsidR="00504DB6" w:rsidRPr="004253D2" w:rsidTr="00504DB6">
        <w:tc>
          <w:tcPr>
            <w:tcW w:w="2250" w:type="dxa"/>
            <w:shd w:val="clear" w:color="auto" w:fill="E7E6E6" w:themeFill="background2"/>
          </w:tcPr>
          <w:p w:rsidR="00504DB6" w:rsidRPr="004253D2" w:rsidRDefault="00504DB6" w:rsidP="00641ABB">
            <w:pPr>
              <w:rPr>
                <w:b/>
              </w:rPr>
            </w:pPr>
            <w:r>
              <w:rPr>
                <w:b/>
              </w:rPr>
              <w:t xml:space="preserve">Topic </w:t>
            </w:r>
          </w:p>
        </w:tc>
        <w:tc>
          <w:tcPr>
            <w:tcW w:w="8280" w:type="dxa"/>
            <w:shd w:val="clear" w:color="auto" w:fill="E7E6E6" w:themeFill="background2"/>
          </w:tcPr>
          <w:p w:rsidR="00504DB6" w:rsidRPr="004253D2" w:rsidRDefault="00504DB6" w:rsidP="00641ABB">
            <w:pPr>
              <w:rPr>
                <w:b/>
              </w:rPr>
            </w:pPr>
            <w:r>
              <w:rPr>
                <w:b/>
              </w:rPr>
              <w:t>Possible Questions</w:t>
            </w:r>
          </w:p>
        </w:tc>
        <w:tc>
          <w:tcPr>
            <w:tcW w:w="3600" w:type="dxa"/>
            <w:shd w:val="clear" w:color="auto" w:fill="E7E6E6" w:themeFill="background2"/>
          </w:tcPr>
          <w:p w:rsidR="00504DB6" w:rsidRPr="00504DB6" w:rsidRDefault="00504DB6" w:rsidP="00641ABB">
            <w:r>
              <w:t>Notes</w:t>
            </w:r>
          </w:p>
        </w:tc>
      </w:tr>
      <w:tr w:rsidR="00504DB6" w:rsidRPr="004253D2" w:rsidTr="00504DB6">
        <w:tc>
          <w:tcPr>
            <w:tcW w:w="2250" w:type="dxa"/>
          </w:tcPr>
          <w:p w:rsidR="00504DB6" w:rsidRPr="00A737FA" w:rsidRDefault="00504DB6" w:rsidP="00994487">
            <w:r>
              <w:t>Check in on what has happened since schools closed</w:t>
            </w:r>
          </w:p>
          <w:p w:rsidR="00504DB6" w:rsidRPr="004253D2" w:rsidRDefault="00504DB6" w:rsidP="00994487"/>
          <w:p w:rsidR="00504DB6" w:rsidRPr="004253D2" w:rsidRDefault="00504DB6" w:rsidP="00994487"/>
        </w:tc>
        <w:tc>
          <w:tcPr>
            <w:tcW w:w="8280" w:type="dxa"/>
          </w:tcPr>
          <w:p w:rsidR="00504DB6" w:rsidRDefault="00504DB6" w:rsidP="00994487">
            <w:r>
              <w:t xml:space="preserve">Ask about the teacher’s </w:t>
            </w:r>
            <w:r w:rsidR="00517F76">
              <w:t>well-being</w:t>
            </w:r>
            <w:r>
              <w:t>:</w:t>
            </w:r>
          </w:p>
          <w:p w:rsidR="00504DB6" w:rsidRDefault="00504DB6" w:rsidP="00504DB6">
            <w:pPr>
              <w:pStyle w:val="ListParagraph"/>
              <w:numPr>
                <w:ilvl w:val="0"/>
                <w:numId w:val="19"/>
              </w:numPr>
            </w:pPr>
            <w:r>
              <w:t>How are you doing?</w:t>
            </w:r>
          </w:p>
          <w:p w:rsidR="00504DB6" w:rsidRPr="00504DB6" w:rsidRDefault="00504DB6" w:rsidP="00504DB6">
            <w:pPr>
              <w:pStyle w:val="ListParagraph"/>
              <w:numPr>
                <w:ilvl w:val="0"/>
                <w:numId w:val="19"/>
              </w:numPr>
            </w:pPr>
            <w:r w:rsidRPr="00504DB6">
              <w:t xml:space="preserve">How are your family and friends doing? How are you playing caregiver roles? </w:t>
            </w:r>
          </w:p>
          <w:p w:rsidR="00504DB6" w:rsidRDefault="00504DB6" w:rsidP="00504DB6">
            <w:pPr>
              <w:pStyle w:val="ListParagraph"/>
              <w:numPr>
                <w:ilvl w:val="0"/>
                <w:numId w:val="19"/>
              </w:numPr>
            </w:pPr>
            <w:r w:rsidRPr="00504DB6">
              <w:t>How are you managing balancing the needs of others with your own needs?</w:t>
            </w:r>
          </w:p>
          <w:p w:rsidR="00504DB6" w:rsidRDefault="00504DB6" w:rsidP="00504DB6">
            <w:pPr>
              <w:rPr>
                <w:rStyle w:val="Hyperlink"/>
              </w:rPr>
            </w:pPr>
            <w:r>
              <w:t>Note that teachers’ job descriptions have changed drastically during this time.</w:t>
            </w:r>
            <w:r w:rsidR="00133DD6">
              <w:t xml:space="preserve"> </w:t>
            </w:r>
            <w:r w:rsidRPr="00504DB6">
              <w:t xml:space="preserve">This blog by a professor at Penn helps to articulate the current state of teachers: </w:t>
            </w:r>
            <w:hyperlink r:id="rId7" w:history="1">
              <w:r w:rsidRPr="00504DB6">
                <w:rPr>
                  <w:rStyle w:val="Hyperlink"/>
                </w:rPr>
                <w:t>http://ajjuliani.com/this-is-not-online-or-distance-learning/</w:t>
              </w:r>
            </w:hyperlink>
          </w:p>
          <w:p w:rsidR="00596512" w:rsidRPr="00504DB6" w:rsidRDefault="00596512" w:rsidP="00504DB6"/>
          <w:p w:rsidR="00504DB6" w:rsidRDefault="00504DB6" w:rsidP="00596512">
            <w:pPr>
              <w:spacing w:after="120"/>
            </w:pPr>
            <w:r>
              <w:t>Ask:</w:t>
            </w:r>
            <w:r w:rsidR="00133DD6">
              <w:t xml:space="preserve"> </w:t>
            </w:r>
          </w:p>
          <w:p w:rsidR="00504DB6" w:rsidRDefault="00504DB6" w:rsidP="00504DB6">
            <w:pPr>
              <w:pStyle w:val="ListParagraph"/>
              <w:numPr>
                <w:ilvl w:val="0"/>
                <w:numId w:val="19"/>
              </w:numPr>
            </w:pPr>
            <w:r w:rsidRPr="00504DB6">
              <w:t xml:space="preserve">What challenges have you come across in your new “job description”? </w:t>
            </w:r>
          </w:p>
          <w:p w:rsidR="00504DB6" w:rsidRDefault="00504DB6" w:rsidP="00504DB6">
            <w:pPr>
              <w:pStyle w:val="ListParagraph"/>
              <w:numPr>
                <w:ilvl w:val="0"/>
                <w:numId w:val="19"/>
              </w:numPr>
            </w:pPr>
            <w:r w:rsidRPr="00504DB6">
              <w:t>What has been rewarding? And/or what can you be grateful for in this new “job</w:t>
            </w:r>
            <w:r w:rsidR="00133DD6">
              <w:t>”</w:t>
            </w:r>
            <w:r w:rsidRPr="00504DB6">
              <w:t>?</w:t>
            </w:r>
          </w:p>
          <w:p w:rsidR="00504DB6" w:rsidRPr="00504DB6" w:rsidRDefault="00504DB6" w:rsidP="00504DB6">
            <w:pPr>
              <w:pStyle w:val="ListParagraph"/>
              <w:numPr>
                <w:ilvl w:val="0"/>
                <w:numId w:val="19"/>
              </w:numPr>
            </w:pPr>
            <w:r w:rsidRPr="00504DB6">
              <w:t xml:space="preserve">What are some ways you are now coping with those challenges? </w:t>
            </w:r>
          </w:p>
          <w:p w:rsidR="00133DD6" w:rsidRDefault="00133DD6" w:rsidP="00596512">
            <w:pPr>
              <w:spacing w:after="120"/>
            </w:pPr>
            <w:r>
              <w:t xml:space="preserve"> </w:t>
            </w:r>
          </w:p>
          <w:p w:rsidR="00504DB6" w:rsidRDefault="00504DB6" w:rsidP="00596512">
            <w:pPr>
              <w:spacing w:after="120"/>
            </w:pPr>
            <w:r>
              <w:t>Check in on how their class is doing. Ask:</w:t>
            </w:r>
          </w:p>
          <w:p w:rsidR="00504DB6" w:rsidRDefault="00504DB6" w:rsidP="00504DB6">
            <w:pPr>
              <w:pStyle w:val="ListParagraph"/>
              <w:numPr>
                <w:ilvl w:val="0"/>
                <w:numId w:val="19"/>
              </w:numPr>
            </w:pPr>
            <w:r>
              <w:t>Have you been in contact with children and families?</w:t>
            </w:r>
          </w:p>
          <w:p w:rsidR="00504DB6" w:rsidRPr="00504DB6" w:rsidRDefault="00504DB6" w:rsidP="00504DB6">
            <w:pPr>
              <w:pStyle w:val="ListParagraph"/>
              <w:numPr>
                <w:ilvl w:val="0"/>
                <w:numId w:val="19"/>
              </w:numPr>
            </w:pPr>
            <w:r w:rsidRPr="00504DB6">
              <w:t xml:space="preserve">How are your children doing? </w:t>
            </w:r>
          </w:p>
          <w:p w:rsidR="00504DB6" w:rsidRDefault="00504DB6" w:rsidP="00504DB6">
            <w:pPr>
              <w:pStyle w:val="ListParagraph"/>
              <w:numPr>
                <w:ilvl w:val="0"/>
                <w:numId w:val="19"/>
              </w:numPr>
            </w:pPr>
            <w:r w:rsidRPr="00504DB6">
              <w:t xml:space="preserve">How often have you checked in with them? </w:t>
            </w:r>
          </w:p>
          <w:p w:rsidR="008828A8" w:rsidRDefault="00BA11E2" w:rsidP="008828A8">
            <w:pPr>
              <w:pStyle w:val="ListParagraph"/>
              <w:numPr>
                <w:ilvl w:val="0"/>
                <w:numId w:val="19"/>
              </w:numPr>
            </w:pPr>
            <w:r>
              <w:t>What kinds of at</w:t>
            </w:r>
            <w:r w:rsidR="00133DD6">
              <w:t>-</w:t>
            </w:r>
            <w:r>
              <w:t>home learning have your children been doing so far?</w:t>
            </w:r>
            <w:r w:rsidR="008828A8">
              <w:t xml:space="preserve"> </w:t>
            </w:r>
          </w:p>
          <w:p w:rsidR="00BA11E2" w:rsidRPr="00504DB6" w:rsidRDefault="00BA11E2" w:rsidP="008828A8">
            <w:pPr>
              <w:pStyle w:val="ListParagraph"/>
              <w:numPr>
                <w:ilvl w:val="0"/>
                <w:numId w:val="19"/>
              </w:numPr>
            </w:pPr>
            <w:r>
              <w:t>Have you given families other resources or activities to do?</w:t>
            </w:r>
          </w:p>
          <w:p w:rsidR="00504DB6" w:rsidRDefault="00504DB6" w:rsidP="00F0127D">
            <w:pPr>
              <w:pStyle w:val="ListParagraph"/>
              <w:numPr>
                <w:ilvl w:val="0"/>
                <w:numId w:val="19"/>
              </w:numPr>
            </w:pPr>
            <w:r w:rsidRPr="00504DB6">
              <w:t xml:space="preserve">How are they adjusting to learning at home? </w:t>
            </w:r>
          </w:p>
          <w:p w:rsidR="00133DD6" w:rsidRPr="00504DB6" w:rsidRDefault="00133DD6" w:rsidP="00596512">
            <w:pPr>
              <w:pStyle w:val="ListParagraph"/>
            </w:pPr>
          </w:p>
        </w:tc>
        <w:tc>
          <w:tcPr>
            <w:tcW w:w="3600" w:type="dxa"/>
          </w:tcPr>
          <w:p w:rsidR="00504DB6" w:rsidRPr="00504DB6" w:rsidRDefault="00504DB6" w:rsidP="00994487"/>
        </w:tc>
      </w:tr>
      <w:tr w:rsidR="00BA11E2" w:rsidRPr="004253D2" w:rsidTr="00504DB6">
        <w:tc>
          <w:tcPr>
            <w:tcW w:w="2250" w:type="dxa"/>
          </w:tcPr>
          <w:p w:rsidR="00BA11E2" w:rsidRDefault="00167065" w:rsidP="00994487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Discuss the teacher</w:t>
            </w:r>
            <w:r w:rsidR="00133DD6">
              <w:rPr>
                <w:rFonts w:cs="Arial"/>
              </w:rPr>
              <w:t>’</w:t>
            </w:r>
            <w:r>
              <w:rPr>
                <w:rFonts w:cs="Arial"/>
              </w:rPr>
              <w:t>s plans going forward</w:t>
            </w:r>
          </w:p>
        </w:tc>
        <w:tc>
          <w:tcPr>
            <w:tcW w:w="8280" w:type="dxa"/>
          </w:tcPr>
          <w:p w:rsidR="00BA11E2" w:rsidRDefault="00167065" w:rsidP="00795939">
            <w:r>
              <w:t xml:space="preserve">Ask teacher how </w:t>
            </w:r>
            <w:r w:rsidR="00133DD6">
              <w:t xml:space="preserve">he/she </w:t>
            </w:r>
            <w:r>
              <w:t>plan</w:t>
            </w:r>
            <w:r w:rsidR="00133DD6">
              <w:t>s</w:t>
            </w:r>
            <w:r>
              <w:t xml:space="preserve"> to engage with children and families going forward.</w:t>
            </w:r>
            <w:r w:rsidR="00133DD6">
              <w:t xml:space="preserve"> </w:t>
            </w:r>
            <w:r>
              <w:t>Be mindful about any expectations from the principal.</w:t>
            </w:r>
            <w:r w:rsidR="00133DD6">
              <w:t xml:space="preserve"> </w:t>
            </w:r>
          </w:p>
          <w:p w:rsidR="00167065" w:rsidRDefault="00167065" w:rsidP="008828A8">
            <w:pPr>
              <w:pStyle w:val="ListParagraph"/>
              <w:numPr>
                <w:ilvl w:val="0"/>
                <w:numId w:val="19"/>
              </w:numPr>
            </w:pPr>
            <w:r>
              <w:t>What are your plans for working with children and families going forward?</w:t>
            </w:r>
          </w:p>
          <w:p w:rsidR="008828A8" w:rsidRDefault="008828A8" w:rsidP="008828A8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How are you checking in with children and families</w:t>
            </w:r>
            <w:r w:rsidR="00133DD6">
              <w:t>?</w:t>
            </w:r>
            <w:r>
              <w:t xml:space="preserve"> (“</w:t>
            </w:r>
            <w:r w:rsidR="00133DD6">
              <w:t>O</w:t>
            </w:r>
            <w:r>
              <w:t xml:space="preserve">ffice hours?” </w:t>
            </w:r>
            <w:r w:rsidR="00133DD6">
              <w:t>D</w:t>
            </w:r>
            <w:r>
              <w:t>o you reach out to families or are these hours for families to reach out to you?)</w:t>
            </w:r>
          </w:p>
          <w:p w:rsidR="008828A8" w:rsidRDefault="008828A8" w:rsidP="008828A8">
            <w:pPr>
              <w:pStyle w:val="ListParagraph"/>
              <w:numPr>
                <w:ilvl w:val="0"/>
                <w:numId w:val="19"/>
              </w:numPr>
            </w:pPr>
            <w:r>
              <w:t>What platforms and sites have you been using?</w:t>
            </w:r>
          </w:p>
          <w:p w:rsidR="00167065" w:rsidRDefault="00167065" w:rsidP="008828A8">
            <w:pPr>
              <w:pStyle w:val="ListParagraph"/>
              <w:numPr>
                <w:ilvl w:val="0"/>
                <w:numId w:val="19"/>
              </w:numPr>
            </w:pPr>
            <w:r>
              <w:t>Are you clear about the resources available and how to use the technology?</w:t>
            </w:r>
          </w:p>
          <w:p w:rsidR="008828A8" w:rsidRDefault="008828A8" w:rsidP="008828A8">
            <w:pPr>
              <w:pStyle w:val="ListParagraph"/>
              <w:numPr>
                <w:ilvl w:val="0"/>
                <w:numId w:val="19"/>
              </w:numPr>
            </w:pPr>
            <w:r>
              <w:t xml:space="preserve">What have you received training on? </w:t>
            </w:r>
          </w:p>
          <w:p w:rsidR="00167065" w:rsidRDefault="00167065" w:rsidP="008828A8">
            <w:pPr>
              <w:pStyle w:val="ListParagraph"/>
              <w:numPr>
                <w:ilvl w:val="0"/>
                <w:numId w:val="19"/>
              </w:numPr>
            </w:pPr>
            <w:r>
              <w:t>Are you planning to us</w:t>
            </w:r>
            <w:r w:rsidR="008828A8">
              <w:t>e the activities provided by the district</w:t>
            </w:r>
            <w:r>
              <w:t xml:space="preserve">, or will you be supplementing or creating your own activities/resources? </w:t>
            </w:r>
          </w:p>
          <w:p w:rsidR="008828A8" w:rsidRPr="008828A8" w:rsidRDefault="008828A8" w:rsidP="008828A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  <w:r>
              <w:t xml:space="preserve">Are you expected to do </w:t>
            </w:r>
            <w:r w:rsidRPr="008828A8">
              <w:rPr>
                <w:b/>
              </w:rPr>
              <w:t>asynchronous</w:t>
            </w:r>
            <w:r>
              <w:t xml:space="preserve"> teaching (video lessons where they are teaching a lesson and children can watch anytime)? How many videos? On what skills? And/or </w:t>
            </w:r>
            <w:r w:rsidRPr="008828A8">
              <w:rPr>
                <w:b/>
              </w:rPr>
              <w:t>synchronous</w:t>
            </w:r>
            <w:r w:rsidR="00133DD6">
              <w:rPr>
                <w:b/>
              </w:rPr>
              <w:t>—</w:t>
            </w:r>
            <w:r>
              <w:t>live</w:t>
            </w:r>
            <w:r w:rsidR="00133DD6">
              <w:t xml:space="preserve"> </w:t>
            </w:r>
            <w:r>
              <w:t>stream of video meetings during school hours</w:t>
            </w:r>
            <w:r w:rsidR="00133DD6">
              <w:t xml:space="preserve"> </w:t>
            </w:r>
            <w:proofErr w:type="gramStart"/>
            <w:r w:rsidR="00133DD6">
              <w:t xml:space="preserve">- </w:t>
            </w:r>
            <w:r>
              <w:t xml:space="preserve"> for</w:t>
            </w:r>
            <w:proofErr w:type="gramEnd"/>
            <w:r>
              <w:t xml:space="preserve"> what portion of the day? What do you know about how attendance has been for this? Other information about successes or challenges?</w:t>
            </w:r>
          </w:p>
          <w:p w:rsidR="008828A8" w:rsidRDefault="008828A8" w:rsidP="008828A8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Are you checking and returning assignments to children (if children are required to turn assignments in)?</w:t>
            </w:r>
          </w:p>
          <w:p w:rsidR="008828A8" w:rsidRDefault="008828A8" w:rsidP="008828A8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Are you attending virtual meetings with other staff (grade</w:t>
            </w:r>
            <w:r w:rsidR="00133DD6">
              <w:t>-</w:t>
            </w:r>
            <w:r>
              <w:t xml:space="preserve">level meetings, school/district wide meeting requirements, </w:t>
            </w:r>
            <w:r w:rsidR="00133DD6">
              <w:t>etc.</w:t>
            </w:r>
            <w:r>
              <w:t>)</w:t>
            </w:r>
            <w:r w:rsidR="00133DD6">
              <w:t>?</w:t>
            </w:r>
            <w:r>
              <w:t xml:space="preserve"> </w:t>
            </w:r>
          </w:p>
        </w:tc>
        <w:tc>
          <w:tcPr>
            <w:tcW w:w="3600" w:type="dxa"/>
          </w:tcPr>
          <w:p w:rsidR="00BA11E2" w:rsidRPr="00504DB6" w:rsidRDefault="00BA11E2" w:rsidP="00994487"/>
        </w:tc>
      </w:tr>
      <w:tr w:rsidR="00504DB6" w:rsidRPr="004253D2" w:rsidTr="00504DB6">
        <w:tc>
          <w:tcPr>
            <w:tcW w:w="2250" w:type="dxa"/>
          </w:tcPr>
          <w:p w:rsidR="00504DB6" w:rsidRDefault="00504DB6" w:rsidP="00994487">
            <w:pPr>
              <w:rPr>
                <w:rFonts w:cs="Arial"/>
              </w:rPr>
            </w:pPr>
            <w:r>
              <w:rPr>
                <w:rFonts w:cs="Arial"/>
              </w:rPr>
              <w:t>Clarify your role for the remainder of the year</w:t>
            </w:r>
          </w:p>
          <w:p w:rsidR="00504DB6" w:rsidRDefault="00504DB6" w:rsidP="00994487">
            <w:pPr>
              <w:rPr>
                <w:rFonts w:cs="Arial"/>
              </w:rPr>
            </w:pPr>
          </w:p>
          <w:p w:rsidR="00504DB6" w:rsidRPr="004253D2" w:rsidRDefault="00504DB6" w:rsidP="00504DB6"/>
        </w:tc>
        <w:tc>
          <w:tcPr>
            <w:tcW w:w="8280" w:type="dxa"/>
          </w:tcPr>
          <w:p w:rsidR="00504DB6" w:rsidRDefault="007917CA" w:rsidP="00795939">
            <w:r>
              <w:t xml:space="preserve">Explain to the teacher that you are available to support them in whatever ways are helpful </w:t>
            </w:r>
            <w:r w:rsidRPr="007917CA">
              <w:rPr>
                <w:i/>
              </w:rPr>
              <w:t>to them.</w:t>
            </w:r>
            <w:r w:rsidR="00133DD6">
              <w:t xml:space="preserve"> </w:t>
            </w:r>
          </w:p>
          <w:p w:rsidR="007917CA" w:rsidRDefault="007917CA" w:rsidP="00795939">
            <w:r>
              <w:t>Note:</w:t>
            </w:r>
            <w:r w:rsidR="00133DD6">
              <w:t xml:space="preserve"> </w:t>
            </w:r>
            <w:r>
              <w:t xml:space="preserve">Know that </w:t>
            </w:r>
            <w:r w:rsidR="00517F76">
              <w:t>there are no expectations</w:t>
            </w:r>
            <w:r>
              <w:t xml:space="preserve"> </w:t>
            </w:r>
            <w:r w:rsidR="00517F76">
              <w:t xml:space="preserve">for teachers to engage in coaching for the </w:t>
            </w:r>
            <w:r w:rsidR="00517F76" w:rsidRPr="00517F76">
              <w:rPr>
                <w:color w:val="000000" w:themeColor="text1"/>
              </w:rPr>
              <w:t>remainder of the year</w:t>
            </w:r>
            <w:r w:rsidRPr="00517F76">
              <w:rPr>
                <w:color w:val="000000" w:themeColor="text1"/>
              </w:rPr>
              <w:t>.</w:t>
            </w:r>
            <w:r w:rsidR="00517F76" w:rsidRPr="00517F76">
              <w:rPr>
                <w:color w:val="000000" w:themeColor="text1"/>
              </w:rPr>
              <w:t xml:space="preserve"> </w:t>
            </w:r>
            <w:r w:rsidR="00517F76" w:rsidRPr="00517F76">
              <w:rPr>
                <w:b/>
                <w:i/>
              </w:rPr>
              <w:t>We are here to offer support.</w:t>
            </w:r>
            <w:r w:rsidR="00133DD6">
              <w:t xml:space="preserve"> </w:t>
            </w:r>
            <w:r>
              <w:t>Use your best judgment and offer</w:t>
            </w:r>
            <w:r w:rsidR="00517F76">
              <w:t xml:space="preserve"> </w:t>
            </w:r>
            <w:r w:rsidR="00544FAF">
              <w:rPr>
                <w:i/>
              </w:rPr>
              <w:t xml:space="preserve">only </w:t>
            </w:r>
            <w:r w:rsidR="00544FAF">
              <w:t>what</w:t>
            </w:r>
            <w:r>
              <w:t xml:space="preserve"> you think the teacher wants, needs</w:t>
            </w:r>
            <w:r w:rsidR="00133DD6">
              <w:t>,</w:t>
            </w:r>
            <w:r>
              <w:t xml:space="preserve"> and can handle at this time.</w:t>
            </w:r>
            <w:r w:rsidR="00133DD6">
              <w:t xml:space="preserve"> </w:t>
            </w:r>
            <w:r>
              <w:t>Be mindful of what you’ve learned from the principal check-in, and expectations from the principal and network.</w:t>
            </w:r>
          </w:p>
          <w:p w:rsidR="007917CA" w:rsidRDefault="007917CA" w:rsidP="007917CA">
            <w:r>
              <w:t>Some ways you may offer support include:</w:t>
            </w:r>
          </w:p>
          <w:p w:rsidR="00C734AD" w:rsidRPr="00632DFD" w:rsidRDefault="00C734AD" w:rsidP="00C734AD">
            <w:pPr>
              <w:pStyle w:val="ListParagraph"/>
              <w:numPr>
                <w:ilvl w:val="0"/>
                <w:numId w:val="25"/>
              </w:numPr>
              <w:spacing w:before="10"/>
              <w:rPr>
                <w:rFonts w:cstheme="minorHAnsi"/>
                <w:b/>
              </w:rPr>
            </w:pPr>
            <w:r w:rsidRPr="000E03AC">
              <w:rPr>
                <w:rFonts w:cstheme="minorHAnsi"/>
                <w:b/>
              </w:rPr>
              <w:t>Check in</w:t>
            </w:r>
            <w:r w:rsidRPr="00632DFD">
              <w:rPr>
                <w:rFonts w:cstheme="minorHAnsi"/>
              </w:rPr>
              <w:t xml:space="preserve"> on how learning at home is going</w:t>
            </w:r>
            <w:r>
              <w:rPr>
                <w:rFonts w:cstheme="minorHAnsi"/>
              </w:rPr>
              <w:t>, how to respond to children</w:t>
            </w:r>
            <w:r w:rsidR="00775E8D">
              <w:rPr>
                <w:rFonts w:cstheme="minorHAnsi"/>
              </w:rPr>
              <w:t>’s</w:t>
            </w:r>
            <w:r>
              <w:rPr>
                <w:rFonts w:cstheme="minorHAnsi"/>
              </w:rPr>
              <w:t>/</w:t>
            </w:r>
            <w:r w:rsidRPr="00632DFD">
              <w:rPr>
                <w:rFonts w:cstheme="minorHAnsi"/>
              </w:rPr>
              <w:t>families</w:t>
            </w:r>
            <w:r w:rsidR="00775E8D">
              <w:rPr>
                <w:rFonts w:cstheme="minorHAnsi"/>
              </w:rPr>
              <w:t>’</w:t>
            </w:r>
            <w:r w:rsidRPr="00632DFD">
              <w:rPr>
                <w:rFonts w:cstheme="minorHAnsi"/>
              </w:rPr>
              <w:t xml:space="preserve"> questions or concerns</w:t>
            </w:r>
            <w:r w:rsidR="00133DD6">
              <w:rPr>
                <w:rFonts w:cstheme="minorHAnsi"/>
              </w:rPr>
              <w:t>.</w:t>
            </w:r>
          </w:p>
          <w:p w:rsidR="00C734AD" w:rsidRPr="00632DFD" w:rsidRDefault="00C734AD" w:rsidP="00C734AD">
            <w:pPr>
              <w:pStyle w:val="ListParagraph"/>
              <w:numPr>
                <w:ilvl w:val="0"/>
                <w:numId w:val="25"/>
              </w:numPr>
              <w:spacing w:before="10"/>
              <w:rPr>
                <w:rFonts w:cstheme="minorHAnsi"/>
                <w:b/>
              </w:rPr>
            </w:pPr>
            <w:r w:rsidRPr="000E03AC">
              <w:rPr>
                <w:rFonts w:cstheme="minorHAnsi"/>
                <w:b/>
              </w:rPr>
              <w:lastRenderedPageBreak/>
              <w:t>Discuss</w:t>
            </w:r>
            <w:r w:rsidRPr="00632DFD">
              <w:rPr>
                <w:rFonts w:cstheme="minorHAnsi"/>
              </w:rPr>
              <w:t xml:space="preserve"> the week’s lesson plans/activities</w:t>
            </w:r>
            <w:r>
              <w:rPr>
                <w:rFonts w:cstheme="minorHAnsi"/>
              </w:rPr>
              <w:t xml:space="preserve"> with each grade group or one</w:t>
            </w:r>
            <w:r w:rsidR="00133DD6">
              <w:rPr>
                <w:rFonts w:cstheme="minorHAnsi"/>
              </w:rPr>
              <w:t>-</w:t>
            </w:r>
            <w:r>
              <w:rPr>
                <w:rFonts w:cstheme="minorHAnsi"/>
              </w:rPr>
              <w:t>on</w:t>
            </w:r>
            <w:r w:rsidR="00133DD6">
              <w:rPr>
                <w:rFonts w:cstheme="minorHAnsi"/>
              </w:rPr>
              <w:t>-</w:t>
            </w:r>
            <w:r>
              <w:rPr>
                <w:rFonts w:cstheme="minorHAnsi"/>
              </w:rPr>
              <w:t>one</w:t>
            </w:r>
            <w:r w:rsidRPr="00632DFD">
              <w:rPr>
                <w:rFonts w:cstheme="minorHAnsi"/>
              </w:rPr>
              <w:t xml:space="preserve"> – how to differentiate and assess learning</w:t>
            </w:r>
            <w:r w:rsidR="00133DD6">
              <w:rPr>
                <w:rFonts w:cstheme="minorHAnsi"/>
              </w:rPr>
              <w:t>.</w:t>
            </w:r>
          </w:p>
          <w:p w:rsidR="00C734AD" w:rsidRPr="00632DFD" w:rsidRDefault="00C734AD" w:rsidP="00C734AD">
            <w:pPr>
              <w:pStyle w:val="ListParagraph"/>
              <w:numPr>
                <w:ilvl w:val="0"/>
                <w:numId w:val="25"/>
              </w:numPr>
              <w:spacing w:before="10"/>
              <w:rPr>
                <w:rFonts w:cstheme="minorHAnsi"/>
                <w:b/>
              </w:rPr>
            </w:pPr>
            <w:r w:rsidRPr="000E03AC">
              <w:rPr>
                <w:rFonts w:cstheme="minorHAnsi"/>
                <w:b/>
              </w:rPr>
              <w:t>Develop</w:t>
            </w:r>
            <w:r>
              <w:rPr>
                <w:rFonts w:cstheme="minorHAnsi"/>
              </w:rPr>
              <w:t xml:space="preserve"> lessons or activities (for at-</w:t>
            </w:r>
            <w:r w:rsidRPr="00632DFD">
              <w:rPr>
                <w:rFonts w:cstheme="minorHAnsi"/>
              </w:rPr>
              <w:t>home, video lessons, or live</w:t>
            </w:r>
            <w:r w:rsidR="00133DD6">
              <w:rPr>
                <w:rFonts w:cstheme="minorHAnsi"/>
              </w:rPr>
              <w:t xml:space="preserve"> </w:t>
            </w:r>
            <w:r w:rsidRPr="00632DFD">
              <w:rPr>
                <w:rFonts w:cstheme="minorHAnsi"/>
              </w:rPr>
              <w:t>stream)</w:t>
            </w:r>
            <w:r w:rsidR="00133DD6">
              <w:rPr>
                <w:rFonts w:cstheme="minorHAnsi"/>
              </w:rPr>
              <w:t>.</w:t>
            </w:r>
          </w:p>
          <w:p w:rsidR="00C734AD" w:rsidRDefault="00C734AD" w:rsidP="00C734AD">
            <w:pPr>
              <w:pStyle w:val="ListParagraph"/>
              <w:numPr>
                <w:ilvl w:val="0"/>
                <w:numId w:val="25"/>
              </w:numPr>
              <w:spacing w:before="10"/>
              <w:rPr>
                <w:rFonts w:cstheme="minorHAnsi"/>
              </w:rPr>
            </w:pPr>
            <w:r w:rsidRPr="000E03AC">
              <w:rPr>
                <w:rFonts w:cstheme="minorHAnsi"/>
                <w:b/>
              </w:rPr>
              <w:t>Learning Pathways</w:t>
            </w:r>
            <w:r w:rsidRPr="00632DFD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 xml:space="preserve">explore </w:t>
            </w:r>
            <w:r w:rsidRPr="00632DFD">
              <w:rPr>
                <w:rFonts w:cstheme="minorHAnsi"/>
              </w:rPr>
              <w:t>literacy content (ALI topic or DELTA page</w:t>
            </w:r>
            <w:r>
              <w:rPr>
                <w:rFonts w:cstheme="minorHAnsi"/>
              </w:rPr>
              <w:t>)</w:t>
            </w:r>
            <w:r w:rsidR="00133DD6">
              <w:rPr>
                <w:rFonts w:cstheme="minorHAnsi"/>
              </w:rPr>
              <w:t>.</w:t>
            </w:r>
          </w:p>
          <w:p w:rsidR="00BA11E2" w:rsidRPr="00C734AD" w:rsidRDefault="00BA11E2" w:rsidP="00C734AD">
            <w:pPr>
              <w:pStyle w:val="ListParagraph"/>
              <w:numPr>
                <w:ilvl w:val="0"/>
                <w:numId w:val="25"/>
              </w:numPr>
              <w:spacing w:before="10"/>
              <w:rPr>
                <w:rFonts w:cstheme="minorHAnsi"/>
              </w:rPr>
            </w:pPr>
            <w:r>
              <w:t xml:space="preserve">Holding </w:t>
            </w:r>
            <w:r w:rsidR="00C734AD">
              <w:rPr>
                <w:b/>
              </w:rPr>
              <w:t xml:space="preserve">GLMs or PD </w:t>
            </w:r>
            <w:r>
              <w:t>(at the request of the principal or network, if applicable)</w:t>
            </w:r>
            <w:r w:rsidR="00133DD6">
              <w:t>.</w:t>
            </w:r>
          </w:p>
          <w:p w:rsidR="007917CA" w:rsidRPr="007917CA" w:rsidRDefault="00BA11E2" w:rsidP="00344944">
            <w:r>
              <w:t>Ask: In what ways would you like my support?</w:t>
            </w:r>
          </w:p>
        </w:tc>
        <w:tc>
          <w:tcPr>
            <w:tcW w:w="3600" w:type="dxa"/>
          </w:tcPr>
          <w:p w:rsidR="00504DB6" w:rsidRPr="00504DB6" w:rsidRDefault="00504DB6" w:rsidP="00994487"/>
        </w:tc>
      </w:tr>
      <w:tr w:rsidR="00504DB6" w:rsidRPr="004253D2" w:rsidTr="00504DB6">
        <w:tc>
          <w:tcPr>
            <w:tcW w:w="2250" w:type="dxa"/>
          </w:tcPr>
          <w:p w:rsidR="00504DB6" w:rsidRPr="00BA11E2" w:rsidRDefault="00AE0C7B" w:rsidP="00994487">
            <w:pPr>
              <w:rPr>
                <w:rFonts w:cs="Arial"/>
              </w:rPr>
            </w:pPr>
            <w:r>
              <w:rPr>
                <w:rFonts w:cs="Arial"/>
              </w:rPr>
              <w:t>Discuss l</w:t>
            </w:r>
            <w:r w:rsidR="00BA11E2">
              <w:rPr>
                <w:rFonts w:cs="Arial"/>
              </w:rPr>
              <w:t xml:space="preserve">ogistics </w:t>
            </w:r>
          </w:p>
          <w:p w:rsidR="00504DB6" w:rsidRPr="00A737FA" w:rsidRDefault="00504DB6" w:rsidP="00994487">
            <w:pPr>
              <w:rPr>
                <w:rFonts w:cs="Arial"/>
                <w:b/>
              </w:rPr>
            </w:pPr>
          </w:p>
          <w:p w:rsidR="00504DB6" w:rsidRPr="00A737FA" w:rsidRDefault="00504DB6" w:rsidP="00994487">
            <w:pPr>
              <w:rPr>
                <w:rFonts w:cs="Arial"/>
                <w:b/>
              </w:rPr>
            </w:pPr>
          </w:p>
        </w:tc>
        <w:tc>
          <w:tcPr>
            <w:tcW w:w="8280" w:type="dxa"/>
          </w:tcPr>
          <w:p w:rsidR="00504DB6" w:rsidRDefault="00167065" w:rsidP="00994487">
            <w:r>
              <w:t>Let the teacher know the best way to contact you.</w:t>
            </w:r>
            <w:r w:rsidR="00133DD6">
              <w:t xml:space="preserve"> </w:t>
            </w:r>
            <w:r w:rsidR="00AE0C7B">
              <w:t>Let them know your schedule, when you are available to talk</w:t>
            </w:r>
            <w:r w:rsidR="00544FAF">
              <w:t>, and</w:t>
            </w:r>
            <w:r w:rsidR="00AE0C7B">
              <w:t xml:space="preserve"> a timeframe for when you will be responding to emails or returning calls. </w:t>
            </w:r>
            <w:r>
              <w:t>Ask:</w:t>
            </w:r>
          </w:p>
          <w:p w:rsidR="00167065" w:rsidRDefault="00167065" w:rsidP="00167065">
            <w:pPr>
              <w:pStyle w:val="ListParagraph"/>
              <w:numPr>
                <w:ilvl w:val="0"/>
                <w:numId w:val="20"/>
              </w:numPr>
            </w:pPr>
            <w:r>
              <w:t>What is the best way for me to contact you?</w:t>
            </w:r>
          </w:p>
          <w:p w:rsidR="00167065" w:rsidRDefault="00167065" w:rsidP="00167065">
            <w:pPr>
              <w:pStyle w:val="ListParagraph"/>
              <w:numPr>
                <w:ilvl w:val="0"/>
                <w:numId w:val="20"/>
              </w:numPr>
            </w:pPr>
            <w:r>
              <w:t xml:space="preserve">How often would you like me to check in with you? </w:t>
            </w:r>
          </w:p>
          <w:p w:rsidR="00AE0C7B" w:rsidRPr="00167065" w:rsidRDefault="00AE0C7B" w:rsidP="00AE0C7B">
            <w:r>
              <w:t xml:space="preserve">If the teacher is not interested in any support at the moment, let them know that they can always reach out if they need anything. </w:t>
            </w:r>
          </w:p>
        </w:tc>
        <w:tc>
          <w:tcPr>
            <w:tcW w:w="3600" w:type="dxa"/>
          </w:tcPr>
          <w:p w:rsidR="00504DB6" w:rsidRPr="00504DB6" w:rsidRDefault="00504DB6" w:rsidP="00994487"/>
        </w:tc>
      </w:tr>
      <w:tr w:rsidR="00504DB6" w:rsidRPr="004253D2" w:rsidTr="00504DB6">
        <w:tc>
          <w:tcPr>
            <w:tcW w:w="2250" w:type="dxa"/>
          </w:tcPr>
          <w:p w:rsidR="00504DB6" w:rsidRPr="00BA11E2" w:rsidRDefault="00AE0C7B" w:rsidP="00994487">
            <w:pPr>
              <w:rPr>
                <w:rFonts w:cs="Arial"/>
              </w:rPr>
            </w:pPr>
            <w:r>
              <w:rPr>
                <w:rFonts w:cs="Arial"/>
              </w:rPr>
              <w:t>Next steps</w:t>
            </w:r>
          </w:p>
          <w:p w:rsidR="00504DB6" w:rsidRPr="00A737FA" w:rsidRDefault="00504DB6" w:rsidP="00994487">
            <w:pPr>
              <w:rPr>
                <w:rFonts w:cs="Arial"/>
                <w:b/>
              </w:rPr>
            </w:pPr>
          </w:p>
          <w:p w:rsidR="00504DB6" w:rsidRPr="00A737FA" w:rsidRDefault="00504DB6" w:rsidP="00994487">
            <w:pPr>
              <w:rPr>
                <w:rFonts w:cs="Arial"/>
                <w:b/>
              </w:rPr>
            </w:pPr>
          </w:p>
        </w:tc>
        <w:tc>
          <w:tcPr>
            <w:tcW w:w="8280" w:type="dxa"/>
          </w:tcPr>
          <w:p w:rsidR="00504DB6" w:rsidRDefault="00AE0C7B" w:rsidP="00596512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Restate any agreed</w:t>
            </w:r>
            <w:r w:rsidR="00133DD6">
              <w:t>-</w:t>
            </w:r>
            <w:r>
              <w:t>upon action steps</w:t>
            </w:r>
            <w:r w:rsidR="00133DD6">
              <w:t>.</w:t>
            </w:r>
          </w:p>
          <w:p w:rsidR="00AE0C7B" w:rsidRDefault="00AE0C7B" w:rsidP="00596512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Make a plan to follow up on any immediate needs</w:t>
            </w:r>
            <w:r w:rsidR="00133DD6">
              <w:t>.</w:t>
            </w:r>
          </w:p>
          <w:p w:rsidR="00AE0C7B" w:rsidRPr="00504DB6" w:rsidRDefault="00AE0C7B" w:rsidP="00596512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Set a time/date for your next communication</w:t>
            </w:r>
            <w:r w:rsidR="00133DD6">
              <w:t>.</w:t>
            </w:r>
          </w:p>
        </w:tc>
        <w:tc>
          <w:tcPr>
            <w:tcW w:w="3600" w:type="dxa"/>
          </w:tcPr>
          <w:p w:rsidR="00504DB6" w:rsidRPr="00504DB6" w:rsidRDefault="00504DB6" w:rsidP="004253D2"/>
        </w:tc>
      </w:tr>
    </w:tbl>
    <w:p w:rsidR="00775E8D" w:rsidRDefault="00775E8D" w:rsidP="00D34DAD"/>
    <w:p w:rsidR="00775E8D" w:rsidRPr="00775E8D" w:rsidRDefault="00775E8D" w:rsidP="00775E8D"/>
    <w:p w:rsidR="00775E8D" w:rsidRPr="00775E8D" w:rsidRDefault="00775E8D" w:rsidP="00775E8D"/>
    <w:p w:rsidR="00775E8D" w:rsidRPr="00775E8D" w:rsidRDefault="00775E8D" w:rsidP="00775E8D"/>
    <w:p w:rsidR="00775E8D" w:rsidRPr="00775E8D" w:rsidRDefault="00775E8D" w:rsidP="00775E8D"/>
    <w:p w:rsidR="00775E8D" w:rsidRPr="00775E8D" w:rsidRDefault="00775E8D" w:rsidP="00775E8D"/>
    <w:p w:rsidR="00D86A09" w:rsidRPr="00775E8D" w:rsidRDefault="00775E8D" w:rsidP="00775E8D">
      <w:pPr>
        <w:tabs>
          <w:tab w:val="left" w:pos="7800"/>
        </w:tabs>
      </w:pPr>
      <w:r>
        <w:tab/>
      </w:r>
      <w:bookmarkStart w:id="0" w:name="_GoBack"/>
      <w:bookmarkEnd w:id="0"/>
    </w:p>
    <w:sectPr w:rsidR="00D86A09" w:rsidRPr="00775E8D" w:rsidSect="00517F76">
      <w:headerReference w:type="default" r:id="rId8"/>
      <w:footerReference w:type="default" r:id="rId9"/>
      <w:pgSz w:w="15840" w:h="12240" w:orient="landscape"/>
      <w:pgMar w:top="1170" w:right="810" w:bottom="720" w:left="1440" w:header="86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D4A" w:rsidRDefault="004F7D4A" w:rsidP="0067167D">
      <w:pPr>
        <w:spacing w:after="0" w:line="240" w:lineRule="auto"/>
      </w:pPr>
      <w:r>
        <w:separator/>
      </w:r>
    </w:p>
  </w:endnote>
  <w:endnote w:type="continuationSeparator" w:id="0">
    <w:p w:rsidR="004F7D4A" w:rsidRDefault="004F7D4A" w:rsidP="0067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050" w:type="dxa"/>
      <w:tblInd w:w="68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0"/>
      <w:gridCol w:w="1275"/>
      <w:gridCol w:w="1065"/>
    </w:tblGrid>
    <w:tr w:rsidR="00BB43C0" w:rsidTr="00871100">
      <w:tc>
        <w:tcPr>
          <w:tcW w:w="1710" w:type="dxa"/>
        </w:tcPr>
        <w:p w:rsidR="00BB43C0" w:rsidRPr="00BB43C0" w:rsidRDefault="00BB43C0" w:rsidP="00BB43C0">
          <w:pPr>
            <w:pStyle w:val="Footer"/>
            <w:rPr>
              <w:rFonts w:ascii="Arial" w:hAnsi="Arial" w:cs="Arial"/>
              <w:color w:val="808080" w:themeColor="background1" w:themeShade="80"/>
              <w:sz w:val="14"/>
              <w:szCs w:val="14"/>
            </w:rPr>
          </w:pPr>
        </w:p>
      </w:tc>
      <w:tc>
        <w:tcPr>
          <w:tcW w:w="1275" w:type="dxa"/>
        </w:tcPr>
        <w:p w:rsidR="00BB43C0" w:rsidRPr="00BB43C0" w:rsidRDefault="00BB43C0" w:rsidP="00BB43C0">
          <w:pPr>
            <w:pStyle w:val="Footer"/>
            <w:rPr>
              <w:rFonts w:ascii="Arial" w:hAnsi="Arial" w:cs="Arial"/>
              <w:color w:val="808080" w:themeColor="background1" w:themeShade="80"/>
              <w:sz w:val="14"/>
              <w:szCs w:val="14"/>
            </w:rPr>
          </w:pPr>
        </w:p>
      </w:tc>
      <w:tc>
        <w:tcPr>
          <w:tcW w:w="1065" w:type="dxa"/>
        </w:tcPr>
        <w:p w:rsidR="00BB43C0" w:rsidRPr="00BB43C0" w:rsidRDefault="00BB43C0" w:rsidP="00BB43C0">
          <w:pPr>
            <w:pStyle w:val="Footer"/>
            <w:rPr>
              <w:rFonts w:ascii="Arial" w:hAnsi="Arial" w:cs="Arial"/>
              <w:color w:val="808080" w:themeColor="background1" w:themeShade="80"/>
              <w:sz w:val="14"/>
              <w:szCs w:val="14"/>
            </w:rPr>
          </w:pPr>
        </w:p>
      </w:tc>
    </w:tr>
  </w:tbl>
  <w:p w:rsidR="006C67E0" w:rsidRPr="00BB43C0" w:rsidRDefault="00775E8D" w:rsidP="00BB43C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-704850</wp:posOffset>
              </wp:positionH>
              <wp:positionV relativeFrom="paragraph">
                <wp:posOffset>75564</wp:posOffset>
              </wp:positionV>
              <wp:extent cx="9705975" cy="85725"/>
              <wp:effectExtent l="0" t="76200" r="66675" b="952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705975" cy="85725"/>
                        <a:chOff x="0" y="114300"/>
                        <a:chExt cx="6858000" cy="0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0" y="114300"/>
                          <a:ext cx="4572000" cy="0"/>
                        </a:xfrm>
                        <a:prstGeom prst="line">
                          <a:avLst/>
                        </a:prstGeom>
                        <a:ln w="177800">
                          <a:solidFill>
                            <a:srgbClr val="304F7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4572000" y="114300"/>
                          <a:ext cx="1143000" cy="0"/>
                        </a:xfrm>
                        <a:prstGeom prst="line">
                          <a:avLst/>
                        </a:prstGeom>
                        <a:ln w="177800">
                          <a:solidFill>
                            <a:srgbClr val="C8C7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5715000" y="114300"/>
                          <a:ext cx="1143000" cy="0"/>
                        </a:xfrm>
                        <a:prstGeom prst="line">
                          <a:avLst/>
                        </a:prstGeom>
                        <a:ln w="177800">
                          <a:solidFill>
                            <a:srgbClr val="F6B12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A3F8DA" id="Group 6" o:spid="_x0000_s1026" style="position:absolute;margin-left:-55.5pt;margin-top:5.95pt;width:764.25pt;height:6.75pt;z-index:251659264;mso-position-horizontal-relative:margin;mso-width-relative:margin;mso-height-relative:margin" coordorigin=",1143" coordsize="685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">
              <v:line id="Straight Connector 3" o:spid="_x0000_s1027" style="position:absolute;visibility:visible;mso-wrap-style:square" from="0,1143" to="45720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" strokecolor="#304f78" strokeweight="14pt">
                <v:stroke joinstyle="miter"/>
              </v:line>
              <v:line id="Straight Connector 4" o:spid="_x0000_s1028" style="position:absolute;visibility:visible;mso-wrap-style:square" from="45720,1143" to="57150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" strokecolor="#c8c7cc" strokeweight="14pt">
                <v:stroke joinstyle="miter"/>
              </v:line>
              <v:line id="Straight Connector 5" o:spid="_x0000_s1029" style="position:absolute;visibility:visible;mso-wrap-style:square" from="57150,1143" to="68580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" strokecolor="#f6b12d" strokeweight="14pt">
                <v:stroke joinstyle="miter"/>
              </v:line>
              <w10:wrap anchorx="margin"/>
            </v:group>
          </w:pict>
        </mc:Fallback>
      </mc:AlternateContent>
    </w:r>
    <w:r w:rsidR="00657DC3">
      <w:rPr>
        <w:rFonts w:ascii="Arial" w:hAnsi="Arial" w:cs="Arial"/>
        <w:noProof/>
        <w:color w:val="808080" w:themeColor="background1" w:themeShade="80"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-590550</wp:posOffset>
              </wp:positionH>
              <wp:positionV relativeFrom="page">
                <wp:posOffset>9353550</wp:posOffset>
              </wp:positionV>
              <wp:extent cx="2628900" cy="1905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64C7" w:rsidRPr="00A264C7" w:rsidRDefault="00A264C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A264C7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Copyright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©</w:t>
                          </w:r>
                          <w:r w:rsidRPr="00A264C7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20</w:t>
                          </w:r>
                          <w:r w:rsidR="001C56EE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1</w:t>
                          </w:r>
                          <w:r w:rsidRPr="00A264C7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5 Children’s Literacy Initiative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5pt;margin-top:736.5pt;width:207pt;height:15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" stroked="f">
              <v:textbox>
                <w:txbxContent>
                  <w:p w:rsidR="00A264C7" w:rsidRPr="00A264C7" w:rsidRDefault="00A264C7">
                    <w:pPr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A264C7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Copyright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©</w:t>
                    </w:r>
                    <w:r w:rsidRPr="00A264C7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20</w:t>
                    </w:r>
                    <w:r w:rsidR="001C56EE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1</w:t>
                    </w:r>
                    <w:r w:rsidRPr="00A264C7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5 Children’s Literacy Initiative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D4A" w:rsidRDefault="004F7D4A" w:rsidP="0067167D">
      <w:pPr>
        <w:spacing w:after="0" w:line="240" w:lineRule="auto"/>
      </w:pPr>
      <w:r>
        <w:separator/>
      </w:r>
    </w:p>
  </w:footnote>
  <w:footnote w:type="continuationSeparator" w:id="0">
    <w:p w:rsidR="004F7D4A" w:rsidRDefault="004F7D4A" w:rsidP="00671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09" w:rsidRDefault="00D710EF" w:rsidP="00D710EF">
    <w:pPr>
      <w:pStyle w:val="Header"/>
      <w:jc w:val="right"/>
      <w:rPr>
        <w:rFonts w:ascii="Arial" w:hAnsi="Arial" w:cs="Arial"/>
        <w:color w:val="304F78"/>
        <w:sz w:val="32"/>
      </w:rPr>
    </w:pPr>
    <w:r>
      <w:rPr>
        <w:rFonts w:ascii="Arial" w:hAnsi="Arial" w:cs="Arial"/>
        <w:noProof/>
        <w:color w:val="304F78"/>
        <w:sz w:val="3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865376" cy="804672"/>
          <wp:effectExtent l="0" t="0" r="1905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Fin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376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6B98">
      <w:rPr>
        <w:rFonts w:ascii="Arial" w:hAnsi="Arial" w:cs="Arial"/>
        <w:color w:val="304F78"/>
        <w:sz w:val="32"/>
      </w:rPr>
      <w:t xml:space="preserve"> Teacher Check-</w:t>
    </w:r>
    <w:r w:rsidR="001B7D6F">
      <w:rPr>
        <w:rFonts w:ascii="Arial" w:hAnsi="Arial" w:cs="Arial"/>
        <w:color w:val="304F78"/>
        <w:sz w:val="32"/>
      </w:rPr>
      <w:t>In Guide</w:t>
    </w:r>
  </w:p>
  <w:p w:rsidR="0067167D" w:rsidRPr="00D710EF" w:rsidRDefault="0067167D" w:rsidP="00D71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F9B"/>
    <w:multiLevelType w:val="hybridMultilevel"/>
    <w:tmpl w:val="832E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657E"/>
    <w:multiLevelType w:val="hybridMultilevel"/>
    <w:tmpl w:val="C9C8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A5BD4"/>
    <w:multiLevelType w:val="hybridMultilevel"/>
    <w:tmpl w:val="2A5A1BB4"/>
    <w:lvl w:ilvl="0" w:tplc="E31A1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15383"/>
    <w:multiLevelType w:val="hybridMultilevel"/>
    <w:tmpl w:val="2C727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E4331"/>
    <w:multiLevelType w:val="hybridMultilevel"/>
    <w:tmpl w:val="F110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C68D3"/>
    <w:multiLevelType w:val="hybridMultilevel"/>
    <w:tmpl w:val="5344E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610870"/>
    <w:multiLevelType w:val="hybridMultilevel"/>
    <w:tmpl w:val="A2F0510E"/>
    <w:lvl w:ilvl="0" w:tplc="7D4AF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02281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C5C91"/>
    <w:multiLevelType w:val="hybridMultilevel"/>
    <w:tmpl w:val="10CCAB54"/>
    <w:lvl w:ilvl="0" w:tplc="10445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574E6"/>
    <w:multiLevelType w:val="multilevel"/>
    <w:tmpl w:val="DF5AF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B50D34"/>
    <w:multiLevelType w:val="hybridMultilevel"/>
    <w:tmpl w:val="8BC8FA6E"/>
    <w:lvl w:ilvl="0" w:tplc="E41A4970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6461C"/>
    <w:multiLevelType w:val="hybridMultilevel"/>
    <w:tmpl w:val="DA6CFE94"/>
    <w:lvl w:ilvl="0" w:tplc="1DC2E29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C96E2E"/>
    <w:multiLevelType w:val="hybridMultilevel"/>
    <w:tmpl w:val="09543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25AE6"/>
    <w:multiLevelType w:val="hybridMultilevel"/>
    <w:tmpl w:val="D3FAC960"/>
    <w:lvl w:ilvl="0" w:tplc="1DC2E29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E41A4970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B0066"/>
    <w:multiLevelType w:val="hybridMultilevel"/>
    <w:tmpl w:val="1AD84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C5002"/>
    <w:multiLevelType w:val="hybridMultilevel"/>
    <w:tmpl w:val="4556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075D4"/>
    <w:multiLevelType w:val="hybridMultilevel"/>
    <w:tmpl w:val="E8360F3C"/>
    <w:lvl w:ilvl="0" w:tplc="E31A1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717A0"/>
    <w:multiLevelType w:val="hybridMultilevel"/>
    <w:tmpl w:val="2E8AA82E"/>
    <w:lvl w:ilvl="0" w:tplc="7D4AF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02281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44D31"/>
    <w:multiLevelType w:val="hybridMultilevel"/>
    <w:tmpl w:val="308CDE7E"/>
    <w:lvl w:ilvl="0" w:tplc="1DC2E29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451027"/>
    <w:multiLevelType w:val="hybridMultilevel"/>
    <w:tmpl w:val="9168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E1AC2"/>
    <w:multiLevelType w:val="hybridMultilevel"/>
    <w:tmpl w:val="76F2A20A"/>
    <w:lvl w:ilvl="0" w:tplc="1DC2E29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5074AF"/>
    <w:multiLevelType w:val="hybridMultilevel"/>
    <w:tmpl w:val="4414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7099B"/>
    <w:multiLevelType w:val="hybridMultilevel"/>
    <w:tmpl w:val="4E0C8760"/>
    <w:lvl w:ilvl="0" w:tplc="E41A4970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371A7"/>
    <w:multiLevelType w:val="hybridMultilevel"/>
    <w:tmpl w:val="BD5E5040"/>
    <w:lvl w:ilvl="0" w:tplc="7D4AF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406DE"/>
    <w:multiLevelType w:val="hybridMultilevel"/>
    <w:tmpl w:val="5F689F48"/>
    <w:lvl w:ilvl="0" w:tplc="1DC2E29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4168D"/>
    <w:multiLevelType w:val="multilevel"/>
    <w:tmpl w:val="8ECA4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93538CF"/>
    <w:multiLevelType w:val="hybridMultilevel"/>
    <w:tmpl w:val="2DA2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3"/>
  </w:num>
  <w:num w:numId="4">
    <w:abstractNumId w:val="19"/>
  </w:num>
  <w:num w:numId="5">
    <w:abstractNumId w:val="17"/>
  </w:num>
  <w:num w:numId="6">
    <w:abstractNumId w:val="10"/>
  </w:num>
  <w:num w:numId="7">
    <w:abstractNumId w:val="9"/>
  </w:num>
  <w:num w:numId="8">
    <w:abstractNumId w:val="21"/>
  </w:num>
  <w:num w:numId="9">
    <w:abstractNumId w:val="13"/>
  </w:num>
  <w:num w:numId="10">
    <w:abstractNumId w:val="11"/>
  </w:num>
  <w:num w:numId="11">
    <w:abstractNumId w:val="14"/>
  </w:num>
  <w:num w:numId="12">
    <w:abstractNumId w:val="3"/>
  </w:num>
  <w:num w:numId="13">
    <w:abstractNumId w:val="0"/>
  </w:num>
  <w:num w:numId="14">
    <w:abstractNumId w:val="18"/>
  </w:num>
  <w:num w:numId="15">
    <w:abstractNumId w:val="4"/>
  </w:num>
  <w:num w:numId="16">
    <w:abstractNumId w:val="20"/>
  </w:num>
  <w:num w:numId="17">
    <w:abstractNumId w:val="24"/>
  </w:num>
  <w:num w:numId="18">
    <w:abstractNumId w:val="8"/>
  </w:num>
  <w:num w:numId="19">
    <w:abstractNumId w:val="22"/>
  </w:num>
  <w:num w:numId="20">
    <w:abstractNumId w:val="7"/>
  </w:num>
  <w:num w:numId="21">
    <w:abstractNumId w:val="16"/>
  </w:num>
  <w:num w:numId="22">
    <w:abstractNumId w:val="6"/>
  </w:num>
  <w:num w:numId="23">
    <w:abstractNumId w:val="15"/>
  </w:num>
  <w:num w:numId="24">
    <w:abstractNumId w:val="2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7D"/>
    <w:rsid w:val="000312D8"/>
    <w:rsid w:val="000711A7"/>
    <w:rsid w:val="000841EC"/>
    <w:rsid w:val="00097C8E"/>
    <w:rsid w:val="000B194E"/>
    <w:rsid w:val="000D71EC"/>
    <w:rsid w:val="00133DD6"/>
    <w:rsid w:val="00142D7E"/>
    <w:rsid w:val="00167065"/>
    <w:rsid w:val="001B7D6F"/>
    <w:rsid w:val="001C56EE"/>
    <w:rsid w:val="001E6B98"/>
    <w:rsid w:val="001F39A3"/>
    <w:rsid w:val="002019C5"/>
    <w:rsid w:val="00212BDF"/>
    <w:rsid w:val="00255F55"/>
    <w:rsid w:val="002604EF"/>
    <w:rsid w:val="00290964"/>
    <w:rsid w:val="002C4541"/>
    <w:rsid w:val="002D38F4"/>
    <w:rsid w:val="003254F7"/>
    <w:rsid w:val="00344944"/>
    <w:rsid w:val="003C4124"/>
    <w:rsid w:val="004253D2"/>
    <w:rsid w:val="004449B8"/>
    <w:rsid w:val="00487DC6"/>
    <w:rsid w:val="004A44E7"/>
    <w:rsid w:val="004D2AF8"/>
    <w:rsid w:val="004D30D2"/>
    <w:rsid w:val="004F7D4A"/>
    <w:rsid w:val="00504DB6"/>
    <w:rsid w:val="00517F76"/>
    <w:rsid w:val="00544FAF"/>
    <w:rsid w:val="00596512"/>
    <w:rsid w:val="005D5AF2"/>
    <w:rsid w:val="005F54A7"/>
    <w:rsid w:val="00611D3E"/>
    <w:rsid w:val="00657DC3"/>
    <w:rsid w:val="00663ADC"/>
    <w:rsid w:val="00670C80"/>
    <w:rsid w:val="0067167D"/>
    <w:rsid w:val="006A69B2"/>
    <w:rsid w:val="006A706F"/>
    <w:rsid w:val="006C67E0"/>
    <w:rsid w:val="006D0F4B"/>
    <w:rsid w:val="00775E8D"/>
    <w:rsid w:val="007852FE"/>
    <w:rsid w:val="007917CA"/>
    <w:rsid w:val="00795939"/>
    <w:rsid w:val="007C2640"/>
    <w:rsid w:val="007D68A4"/>
    <w:rsid w:val="007E3281"/>
    <w:rsid w:val="008214BB"/>
    <w:rsid w:val="00871100"/>
    <w:rsid w:val="00873F9B"/>
    <w:rsid w:val="008828A8"/>
    <w:rsid w:val="00931E62"/>
    <w:rsid w:val="00940970"/>
    <w:rsid w:val="00942695"/>
    <w:rsid w:val="00943C71"/>
    <w:rsid w:val="009773E7"/>
    <w:rsid w:val="00994487"/>
    <w:rsid w:val="009D5605"/>
    <w:rsid w:val="009E5C16"/>
    <w:rsid w:val="00A10760"/>
    <w:rsid w:val="00A20C0F"/>
    <w:rsid w:val="00A264C7"/>
    <w:rsid w:val="00A4690A"/>
    <w:rsid w:val="00A674B2"/>
    <w:rsid w:val="00A737FA"/>
    <w:rsid w:val="00A8781C"/>
    <w:rsid w:val="00A97419"/>
    <w:rsid w:val="00AA6ED5"/>
    <w:rsid w:val="00AC5C95"/>
    <w:rsid w:val="00AE0C7B"/>
    <w:rsid w:val="00B1378C"/>
    <w:rsid w:val="00B50AA1"/>
    <w:rsid w:val="00BA11E2"/>
    <w:rsid w:val="00BA776E"/>
    <w:rsid w:val="00BB43C0"/>
    <w:rsid w:val="00BC71C6"/>
    <w:rsid w:val="00BF0869"/>
    <w:rsid w:val="00BF43D6"/>
    <w:rsid w:val="00C121B4"/>
    <w:rsid w:val="00C53903"/>
    <w:rsid w:val="00C734AD"/>
    <w:rsid w:val="00CA5B93"/>
    <w:rsid w:val="00CB5013"/>
    <w:rsid w:val="00CE5F00"/>
    <w:rsid w:val="00CF5B76"/>
    <w:rsid w:val="00D34DAD"/>
    <w:rsid w:val="00D710EF"/>
    <w:rsid w:val="00D81458"/>
    <w:rsid w:val="00D86A09"/>
    <w:rsid w:val="00DC3E67"/>
    <w:rsid w:val="00DE2341"/>
    <w:rsid w:val="00E31783"/>
    <w:rsid w:val="00E538B5"/>
    <w:rsid w:val="00E7380E"/>
    <w:rsid w:val="00EE1C0A"/>
    <w:rsid w:val="00F0127D"/>
    <w:rsid w:val="00F2047C"/>
    <w:rsid w:val="00F41E07"/>
    <w:rsid w:val="00F50055"/>
    <w:rsid w:val="00F9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1E80AF"/>
  <w15:docId w15:val="{45A2C21A-2DC3-4814-B9FE-4D051AE8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67D"/>
  </w:style>
  <w:style w:type="paragraph" w:styleId="Footer">
    <w:name w:val="footer"/>
    <w:basedOn w:val="Normal"/>
    <w:link w:val="FooterChar"/>
    <w:uiPriority w:val="99"/>
    <w:unhideWhenUsed/>
    <w:rsid w:val="00671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67D"/>
  </w:style>
  <w:style w:type="paragraph" w:styleId="BalloonText">
    <w:name w:val="Balloon Text"/>
    <w:basedOn w:val="Normal"/>
    <w:link w:val="BalloonTextChar"/>
    <w:uiPriority w:val="99"/>
    <w:semiHidden/>
    <w:unhideWhenUsed/>
    <w:rsid w:val="0067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6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21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B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4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7D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jjuliani.com/this-is-not-online-or-distance-lear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Jones</dc:creator>
  <cp:lastModifiedBy>Amelia Mumford</cp:lastModifiedBy>
  <cp:revision>7</cp:revision>
  <cp:lastPrinted>2015-08-31T20:33:00Z</cp:lastPrinted>
  <dcterms:created xsi:type="dcterms:W3CDTF">2020-04-13T14:46:00Z</dcterms:created>
  <dcterms:modified xsi:type="dcterms:W3CDTF">2020-04-16T18:29:00Z</dcterms:modified>
</cp:coreProperties>
</file>